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0" w:type="dxa"/>
        <w:tblInd w:w="-8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0"/>
        <w:gridCol w:w="5710"/>
      </w:tblGrid>
      <w:tr w:rsidR="005353ED" w:rsidRPr="00C16279" w:rsidTr="00573AD7">
        <w:trPr>
          <w:trHeight w:val="364"/>
        </w:trPr>
        <w:tc>
          <w:tcPr>
            <w:tcW w:w="4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CBB" w:rsidRPr="005A6E87" w:rsidRDefault="00486CBB" w:rsidP="003B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proofErr w:type="spellStart"/>
            <w:r w:rsidRPr="005A6E8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ỦY</w:t>
            </w:r>
            <w:proofErr w:type="spellEnd"/>
            <w:r w:rsidRPr="005A6E8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 BAN </w:t>
            </w:r>
            <w:proofErr w:type="spellStart"/>
            <w:r w:rsidRPr="005A6E8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NHÂN</w:t>
            </w:r>
            <w:proofErr w:type="spellEnd"/>
            <w:r w:rsidRPr="005A6E8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5A6E8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DÂN</w:t>
            </w:r>
            <w:proofErr w:type="spellEnd"/>
            <w:r w:rsidRPr="005A6E8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5A6E8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THÁP</w:t>
            </w:r>
            <w:proofErr w:type="spellEnd"/>
            <w:r w:rsidRPr="005A6E8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5A6E8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MƯỜI</w:t>
            </w:r>
            <w:proofErr w:type="spellEnd"/>
          </w:p>
          <w:p w:rsidR="005353ED" w:rsidRPr="00C16279" w:rsidRDefault="005353ED" w:rsidP="003B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5A6E8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TRƯỜNG</w:t>
            </w:r>
            <w:proofErr w:type="spellEnd"/>
            <w:r w:rsidRPr="005A6E8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DB06C5" w:rsidRPr="005A6E8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TIỂU</w:t>
            </w:r>
            <w:proofErr w:type="spellEnd"/>
            <w:r w:rsidR="00DB06C5" w:rsidRPr="005A6E8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DB06C5" w:rsidRPr="005A6E8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HỌC</w:t>
            </w:r>
            <w:proofErr w:type="spellEnd"/>
            <w:r w:rsidRPr="005A6E8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5A6E8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MỸ</w:t>
            </w:r>
            <w:proofErr w:type="spellEnd"/>
            <w:r w:rsidRPr="005A6E8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5A6E8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5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3ED" w:rsidRPr="00C16279" w:rsidRDefault="005353ED" w:rsidP="003B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CỘNG</w:t>
            </w:r>
            <w:proofErr w:type="spellEnd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HÒA</w:t>
            </w:r>
            <w:proofErr w:type="spellEnd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XÃ</w:t>
            </w:r>
            <w:proofErr w:type="spellEnd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HỘI</w:t>
            </w:r>
            <w:proofErr w:type="spellEnd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CHỦ</w:t>
            </w:r>
            <w:proofErr w:type="spellEnd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NGHĨA</w:t>
            </w:r>
            <w:proofErr w:type="spellEnd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VIỆT</w:t>
            </w:r>
            <w:proofErr w:type="spellEnd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NAM</w:t>
            </w:r>
          </w:p>
          <w:p w:rsidR="005353ED" w:rsidRPr="00C16279" w:rsidRDefault="005353ED" w:rsidP="003B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Độc</w:t>
            </w:r>
            <w:proofErr w:type="spellEnd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lập</w:t>
            </w:r>
            <w:proofErr w:type="spellEnd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– </w:t>
            </w:r>
            <w:proofErr w:type="spellStart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Tự</w:t>
            </w:r>
            <w:proofErr w:type="spellEnd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do – </w:t>
            </w:r>
            <w:proofErr w:type="spellStart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Hạnh</w:t>
            </w:r>
            <w:proofErr w:type="spellEnd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phúc</w:t>
            </w:r>
            <w:proofErr w:type="spellEnd"/>
          </w:p>
        </w:tc>
      </w:tr>
      <w:tr w:rsidR="005353ED" w:rsidRPr="00C16279" w:rsidTr="00573AD7">
        <w:trPr>
          <w:trHeight w:val="161"/>
        </w:trPr>
        <w:tc>
          <w:tcPr>
            <w:tcW w:w="4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89F" w:rsidRPr="00C16279" w:rsidRDefault="00500719" w:rsidP="00F2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87.3pt;margin-top:-5.15pt;width:58.6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" strokecolor="black [3040]"/>
              </w:pict>
            </w:r>
          </w:p>
          <w:p w:rsidR="005353ED" w:rsidRPr="00C16279" w:rsidRDefault="005353ED" w:rsidP="003B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C162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Số</w:t>
            </w:r>
            <w:proofErr w:type="spellEnd"/>
            <w:r w:rsidRPr="00C162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:</w:t>
            </w:r>
            <w:r w:rsidR="00C62BFE" w:rsidRPr="00C162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proofErr w:type="spellStart"/>
            <w:r w:rsidR="00C62BFE" w:rsidRPr="00C162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TBTS-TH</w:t>
            </w:r>
            <w:r w:rsidR="00486CBB" w:rsidRPr="00C162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</w:t>
            </w:r>
            <w:r w:rsidR="00C62BFE" w:rsidRPr="00C162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</w:t>
            </w:r>
            <w:proofErr w:type="spellEnd"/>
          </w:p>
        </w:tc>
        <w:tc>
          <w:tcPr>
            <w:tcW w:w="5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89F" w:rsidRPr="00C16279" w:rsidRDefault="00500719" w:rsidP="00C16279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333333"/>
                <w:sz w:val="26"/>
                <w:szCs w:val="26"/>
              </w:rPr>
              <w:pict>
                <v:line id="Straight Connector 4" o:spid="_x0000_s1028" style="position:absolute;z-index:251661312;visibility:visible;mso-position-horizontal-relative:text;mso-position-vertical-relative:text;mso-width-relative:margin;mso-height-relative:margin" from="52.2pt,2.95pt" to="232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" strokecolor="black [3040]"/>
              </w:pict>
            </w:r>
          </w:p>
          <w:p w:rsidR="005353ED" w:rsidRPr="00C16279" w:rsidRDefault="004B1698" w:rsidP="005A6E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</w:pPr>
            <w:proofErr w:type="spellStart"/>
            <w:r w:rsidRPr="00C16279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Mỹ</w:t>
            </w:r>
            <w:proofErr w:type="spellEnd"/>
            <w:r w:rsidRPr="00C16279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16279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Đông</w:t>
            </w:r>
            <w:proofErr w:type="spellEnd"/>
            <w:r w:rsidR="005353ED" w:rsidRPr="00C16279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="005353ED" w:rsidRPr="00C16279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ngày</w:t>
            </w:r>
            <w:proofErr w:type="spellEnd"/>
            <w:r w:rsidR="005353ED" w:rsidRPr="00C16279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r w:rsidR="00404D2B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404D2B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tháng</w:t>
            </w:r>
            <w:proofErr w:type="spellEnd"/>
            <w:r w:rsidR="005A6E87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 xml:space="preserve"> 09</w:t>
            </w:r>
            <w:r w:rsidR="00404D2B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404D2B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năm</w:t>
            </w:r>
            <w:proofErr w:type="spellEnd"/>
            <w:r w:rsidR="00404D2B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 xml:space="preserve"> 2021</w:t>
            </w:r>
          </w:p>
        </w:tc>
      </w:tr>
    </w:tbl>
    <w:p w:rsidR="00FD26C6" w:rsidRDefault="00FD26C6" w:rsidP="003B053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353ED" w:rsidRPr="00C16279" w:rsidRDefault="005353ED" w:rsidP="003B053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16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THÔNG</w:t>
      </w:r>
      <w:proofErr w:type="spellEnd"/>
      <w:r w:rsidRPr="00C16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16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BÁO</w:t>
      </w:r>
      <w:proofErr w:type="spellEnd"/>
    </w:p>
    <w:p w:rsidR="005353ED" w:rsidRPr="00C16279" w:rsidRDefault="00D36A91" w:rsidP="003B0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16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</w:t>
      </w:r>
      <w:r w:rsidR="0040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uyển</w:t>
      </w:r>
      <w:proofErr w:type="spellEnd"/>
      <w:r w:rsidR="0040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40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sinh</w:t>
      </w:r>
      <w:proofErr w:type="spellEnd"/>
      <w:r w:rsidR="0040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40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vào</w:t>
      </w:r>
      <w:proofErr w:type="spellEnd"/>
      <w:r w:rsidR="0040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40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lớp</w:t>
      </w:r>
      <w:proofErr w:type="spellEnd"/>
      <w:r w:rsidR="0040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 </w:t>
      </w:r>
      <w:proofErr w:type="spellStart"/>
      <w:r w:rsidR="0040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năm</w:t>
      </w:r>
      <w:proofErr w:type="spellEnd"/>
      <w:r w:rsidR="0040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40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học</w:t>
      </w:r>
      <w:proofErr w:type="spellEnd"/>
      <w:r w:rsidR="0040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2021</w:t>
      </w:r>
      <w:r w:rsidR="005353ED" w:rsidRPr="00C16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– 20</w:t>
      </w:r>
      <w:r w:rsidR="0040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22</w:t>
      </w:r>
    </w:p>
    <w:p w:rsidR="00FD26C6" w:rsidRDefault="00500719" w:rsidP="001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pict>
          <v:shape id="AutoShape 5" o:spid="_x0000_s1027" type="#_x0000_t32" style="position:absolute;left:0;text-align:left;margin-left:205.2pt;margin-top:4.3pt;width:69.3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Te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"/>
        </w:pict>
      </w:r>
    </w:p>
    <w:p w:rsidR="00921263" w:rsidRPr="00907859" w:rsidRDefault="00921263" w:rsidP="001A5536">
      <w:pPr>
        <w:shd w:val="clear" w:color="auto" w:fill="FFFFFF"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tuyển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d</w:t>
      </w:r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ục</w:t>
      </w:r>
      <w:proofErr w:type="spellEnd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huyện</w:t>
      </w:r>
      <w:proofErr w:type="spellEnd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Tháp</w:t>
      </w:r>
      <w:proofErr w:type="spellEnd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Mười</w:t>
      </w:r>
      <w:proofErr w:type="spellEnd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proofErr w:type="gramEnd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2021 -2022</w:t>
      </w:r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353ED" w:rsidRPr="00907859" w:rsidRDefault="00FC4A85" w:rsidP="001A5536">
      <w:pPr>
        <w:shd w:val="clear" w:color="auto" w:fill="FFFFFF"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Nay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21263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T</w:t>
      </w:r>
      <w:r w:rsidR="00C35EB2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iểu</w:t>
      </w:r>
      <w:proofErr w:type="spellEnd"/>
      <w:r w:rsidR="00C35EB2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EB2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="00C35EB2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EB2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Mỹ</w:t>
      </w:r>
      <w:proofErr w:type="spellEnd"/>
      <w:r w:rsidR="00C35EB2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C35EB2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Đông</w:t>
      </w:r>
      <w:proofErr w:type="spellEnd"/>
      <w:r w:rsidR="00C35EB2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proofErr w:type="gramEnd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proofErr w:type="spellEnd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21263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="00921263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bậc</w:t>
      </w:r>
      <w:proofErr w:type="spellEnd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t</w:t>
      </w:r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uyển</w:t>
      </w:r>
      <w:proofErr w:type="spellEnd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2021 – </w:t>
      </w:r>
      <w:proofErr w:type="spellStart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2022</w:t>
      </w:r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8D1F76" w:rsidRPr="00907859" w:rsidRDefault="005353ED" w:rsidP="001A5536">
      <w:pPr>
        <w:shd w:val="clear" w:color="auto" w:fill="FFFFFF"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r w:rsidR="00921263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Đối</w:t>
      </w:r>
      <w:proofErr w:type="spellEnd"/>
      <w:r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tượng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 :</w:t>
      </w:r>
      <w:proofErr w:type="gram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D1F76" w:rsidRPr="00907859" w:rsidRDefault="008D1F76" w:rsidP="001A5536">
      <w:pPr>
        <w:shd w:val="clear" w:color="auto" w:fill="FFFFFF"/>
        <w:spacing w:before="80" w:after="8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07859">
        <w:rPr>
          <w:rFonts w:ascii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907859">
        <w:rPr>
          <w:rFonts w:ascii="Times New Roman" w:hAnsi="Times New Roman" w:cs="Times New Roman"/>
          <w:color w:val="000000"/>
          <w:sz w:val="28"/>
          <w:szCs w:val="28"/>
        </w:rPr>
        <w:t xml:space="preserve"> 100% </w:t>
      </w:r>
      <w:proofErr w:type="spellStart"/>
      <w:r w:rsidRPr="00907859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907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7859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907859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Pr="00907859">
        <w:rPr>
          <w:rFonts w:ascii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907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7859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907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7859">
        <w:rPr>
          <w:rFonts w:ascii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907859">
        <w:rPr>
          <w:rFonts w:ascii="Times New Roman" w:hAnsi="Times New Roman" w:cs="Times New Roman"/>
          <w:color w:val="000000"/>
          <w:sz w:val="28"/>
          <w:szCs w:val="28"/>
        </w:rPr>
        <w:t xml:space="preserve"> 1, </w:t>
      </w:r>
      <w:proofErr w:type="spellStart"/>
      <w:r w:rsidRPr="00907859">
        <w:rPr>
          <w:rFonts w:ascii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907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7859">
        <w:rPr>
          <w:rFonts w:ascii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907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7859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07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7859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907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7859">
        <w:rPr>
          <w:rFonts w:ascii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907859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Pr="00907859">
        <w:rPr>
          <w:rFonts w:ascii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90785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07859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07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7859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90785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07859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907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7859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907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7859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404D2B">
        <w:rPr>
          <w:rFonts w:ascii="Times New Roman" w:hAnsi="Times New Roman" w:cs="Times New Roman"/>
          <w:color w:val="000000"/>
          <w:sz w:val="28"/>
          <w:szCs w:val="28"/>
        </w:rPr>
        <w:t xml:space="preserve"> 2015</w:t>
      </w:r>
      <w:r w:rsidRPr="00907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7859">
        <w:rPr>
          <w:rFonts w:ascii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907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7859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907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7859">
        <w:rPr>
          <w:rFonts w:ascii="Times New Roman" w:hAnsi="Times New Roman" w:cs="Times New Roman"/>
          <w:color w:val="000000"/>
          <w:sz w:val="28"/>
          <w:szCs w:val="28"/>
        </w:rPr>
        <w:t>trướ</w:t>
      </w:r>
      <w:r w:rsidR="00063F77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="00063F7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D26C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353ED" w:rsidRPr="00907859" w:rsidRDefault="00921263" w:rsidP="001A5536">
      <w:pPr>
        <w:shd w:val="clear" w:color="auto" w:fill="FFFFFF"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="005353ED"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Hồ</w:t>
      </w:r>
      <w:proofErr w:type="spellEnd"/>
      <w:r w:rsidR="005353ED"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="005353ED"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sơ</w:t>
      </w:r>
      <w:proofErr w:type="spellEnd"/>
      <w:proofErr w:type="gramEnd"/>
      <w:r w:rsidR="005353ED"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gồm</w:t>
      </w:r>
      <w:proofErr w:type="spellEnd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5353ED" w:rsidRPr="00907859" w:rsidRDefault="005353ED" w:rsidP="001A5536">
      <w:pPr>
        <w:shd w:val="clear" w:color="auto" w:fill="FFFFFF"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Giấy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khai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sao</w:t>
      </w:r>
      <w:proofErr w:type="spellEnd"/>
      <w:r w:rsidR="00245FC7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53ED" w:rsidRPr="00907859" w:rsidRDefault="00923B06" w:rsidP="001A5536">
      <w:pPr>
        <w:shd w:val="clear" w:color="auto" w:fill="FFFFFF"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(</w:t>
      </w:r>
      <w:proofErr w:type="spellStart"/>
      <w:proofErr w:type="gram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t</w:t>
      </w:r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heo</w:t>
      </w:r>
      <w:proofErr w:type="spellEnd"/>
      <w:proofErr w:type="gramEnd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mẫu</w:t>
      </w:r>
      <w:proofErr w:type="spellEnd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923B06" w:rsidRPr="00907859" w:rsidRDefault="00923B06" w:rsidP="001A5536">
      <w:pPr>
        <w:shd w:val="clear" w:color="auto" w:fill="FFFFFF"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Sổ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hộ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khẩu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pho</w:t>
      </w:r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to</w:t>
      </w:r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5353ED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53ED" w:rsidRDefault="00923B06" w:rsidP="001A5536">
      <w:pPr>
        <w:shd w:val="clear" w:color="auto" w:fill="FFFFFF"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photo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giấy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chứng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B053A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hộ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nghèo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hộ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cận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nghèo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3B053A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C5C46" w:rsidRPr="00907859" w:rsidRDefault="005C5C46" w:rsidP="001A5536">
      <w:pPr>
        <w:shd w:val="clear" w:color="auto" w:fill="FFFFFF"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Bản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photo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BHYT</w:t>
      </w:r>
      <w:proofErr w:type="spellEnd"/>
      <w:r w:rsidR="00FD26C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53ED" w:rsidRPr="00907859" w:rsidRDefault="00921263" w:rsidP="001A5536">
      <w:pPr>
        <w:shd w:val="clear" w:color="auto" w:fill="FFFFFF"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="005353ED"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Thời</w:t>
      </w:r>
      <w:proofErr w:type="spellEnd"/>
      <w:r w:rsidR="005353ED"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gian</w:t>
      </w:r>
      <w:proofErr w:type="spellEnd"/>
      <w:r w:rsidR="005353ED"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thu</w:t>
      </w:r>
      <w:proofErr w:type="spellEnd"/>
      <w:r w:rsidR="005353ED"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nhận</w:t>
      </w:r>
      <w:proofErr w:type="spellEnd"/>
      <w:r w:rsidR="005353ED"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353ED"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hồ</w:t>
      </w:r>
      <w:proofErr w:type="spellEnd"/>
      <w:r w:rsidR="005353ED"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="005353ED"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sơ</w:t>
      </w:r>
      <w:proofErr w:type="spellEnd"/>
      <w:r w:rsidR="005353ED"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:</w:t>
      </w:r>
      <w:proofErr w:type="gramEnd"/>
    </w:p>
    <w:p w:rsidR="005353ED" w:rsidRDefault="005353ED" w:rsidP="001A5536">
      <w:pPr>
        <w:shd w:val="clear" w:color="auto" w:fill="FFFFFF"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16/09/202</w:t>
      </w:r>
      <w:r w:rsidR="005C5C46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thu</w:t>
      </w:r>
      <w:proofErr w:type="spellEnd"/>
      <w:proofErr w:type="gram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hồ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sơ</w:t>
      </w:r>
      <w:proofErr w:type="spellEnd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t</w:t>
      </w:r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uyển</w:t>
      </w:r>
      <w:proofErr w:type="spellEnd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2021 – 2022. </w:t>
      </w:r>
      <w:proofErr w:type="spellStart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04D2B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="0083191A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3191A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buổi</w:t>
      </w:r>
      <w:proofErr w:type="spellEnd"/>
      <w:r w:rsidR="0083191A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3191A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="0083191A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3191A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="0083191A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7 </w:t>
      </w:r>
      <w:proofErr w:type="spellStart"/>
      <w:r w:rsidR="0083191A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h30</w:t>
      </w:r>
      <w:proofErr w:type="spellEnd"/>
      <w:r w:rsidR="0083191A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3191A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phút</w:t>
      </w:r>
      <w:proofErr w:type="spellEnd"/>
      <w:r w:rsidR="0083191A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3191A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="0083191A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3191A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10h</w:t>
      </w:r>
      <w:r w:rsidR="005C5C46">
        <w:rPr>
          <w:rFonts w:ascii="Times New Roman" w:eastAsia="Times New Roman" w:hAnsi="Times New Roman" w:cs="Times New Roman"/>
          <w:color w:val="333333"/>
          <w:sz w:val="28"/>
          <w:szCs w:val="28"/>
        </w:rPr>
        <w:t>30</w:t>
      </w:r>
      <w:proofErr w:type="spellEnd"/>
      <w:r w:rsidR="005C5C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5C46">
        <w:rPr>
          <w:rFonts w:ascii="Times New Roman" w:eastAsia="Times New Roman" w:hAnsi="Times New Roman" w:cs="Times New Roman"/>
          <w:color w:val="333333"/>
          <w:sz w:val="28"/>
          <w:szCs w:val="28"/>
        </w:rPr>
        <w:t>phút</w:t>
      </w:r>
      <w:proofErr w:type="spellEnd"/>
      <w:r w:rsidR="005C5C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C5C46">
        <w:rPr>
          <w:rFonts w:ascii="Times New Roman" w:eastAsia="Times New Roman" w:hAnsi="Times New Roman" w:cs="Times New Roman"/>
          <w:color w:val="333333"/>
          <w:sz w:val="28"/>
          <w:szCs w:val="28"/>
        </w:rPr>
        <w:t>buổi</w:t>
      </w:r>
      <w:proofErr w:type="spellEnd"/>
      <w:r w:rsidR="005C5C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5C46">
        <w:rPr>
          <w:rFonts w:ascii="Times New Roman" w:eastAsia="Times New Roman" w:hAnsi="Times New Roman" w:cs="Times New Roman"/>
          <w:color w:val="333333"/>
          <w:sz w:val="28"/>
          <w:szCs w:val="28"/>
        </w:rPr>
        <w:t>chiều</w:t>
      </w:r>
      <w:proofErr w:type="spellEnd"/>
      <w:r w:rsidR="005C5C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5C46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="005C5C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5C46">
        <w:rPr>
          <w:rFonts w:ascii="Times New Roman" w:eastAsia="Times New Roman" w:hAnsi="Times New Roman" w:cs="Times New Roman"/>
          <w:color w:val="333333"/>
          <w:sz w:val="28"/>
          <w:szCs w:val="28"/>
        </w:rPr>
        <w:t>14h</w:t>
      </w:r>
      <w:proofErr w:type="spellEnd"/>
      <w:r w:rsidR="00EE3372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E3372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phút</w:t>
      </w:r>
      <w:proofErr w:type="spellEnd"/>
      <w:r w:rsidR="00EE3372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E3372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="00EE3372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16 </w:t>
      </w:r>
      <w:proofErr w:type="spellStart"/>
      <w:r w:rsidR="00EE3372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h00</w:t>
      </w:r>
      <w:proofErr w:type="spellEnd"/>
      <w:r w:rsidR="00EE3372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66504" w:rsidRPr="00930280" w:rsidRDefault="00921263" w:rsidP="001A5536">
      <w:pPr>
        <w:shd w:val="clear" w:color="auto" w:fill="FFFFFF"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9078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</w:t>
      </w:r>
      <w:r w:rsidR="005353ED" w:rsidRPr="009302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Địa</w:t>
      </w:r>
      <w:proofErr w:type="spellEnd"/>
      <w:r w:rsidR="005353ED" w:rsidRPr="009302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353ED" w:rsidRPr="009302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điểm</w:t>
      </w:r>
      <w:proofErr w:type="spellEnd"/>
      <w:r w:rsidR="0045626B" w:rsidRPr="0093028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proofErr w:type="spellStart"/>
      <w:r w:rsidR="0045626B" w:rsidRPr="0093028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tuyển</w:t>
      </w:r>
      <w:proofErr w:type="spellEnd"/>
      <w:r w:rsidR="0045626B" w:rsidRPr="0093028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proofErr w:type="gramStart"/>
      <w:r w:rsidR="0045626B" w:rsidRPr="0093028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sinh</w:t>
      </w:r>
      <w:proofErr w:type="spellEnd"/>
      <w:r w:rsidR="0045626B" w:rsidRPr="0093028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:</w:t>
      </w:r>
      <w:proofErr w:type="gramEnd"/>
    </w:p>
    <w:p w:rsidR="00835CBF" w:rsidRDefault="00057C13" w:rsidP="001A5536">
      <w:pPr>
        <w:shd w:val="clear" w:color="auto" w:fill="FFFFFF"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780004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="00780004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80004" w:rsidRPr="00907859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>ấp</w:t>
      </w:r>
      <w:proofErr w:type="spellEnd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 </w:t>
      </w:r>
      <w:proofErr w:type="spellStart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>Mỹ</w:t>
      </w:r>
      <w:proofErr w:type="spellEnd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>Đông</w:t>
      </w:r>
      <w:proofErr w:type="spellEnd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>huyện</w:t>
      </w:r>
      <w:proofErr w:type="spellEnd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>Tháp</w:t>
      </w:r>
      <w:proofErr w:type="spellEnd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>Mườ</w:t>
      </w:r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i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tỉnh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Tháp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35CBF" w:rsidRDefault="00057C13" w:rsidP="00057C13">
      <w:pPr>
        <w:shd w:val="clear" w:color="auto" w:fill="FFFFFF"/>
        <w:spacing w:before="80" w:after="8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  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proofErr w:type="gram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ấp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 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Mỹ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Đông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huyện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Tháp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Mười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tỉnh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Tháp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35CBF" w:rsidRDefault="00057C13" w:rsidP="00057C13">
      <w:pPr>
        <w:shd w:val="clear" w:color="auto" w:fill="FFFFFF"/>
        <w:spacing w:before="80" w:after="8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>ấp</w:t>
      </w:r>
      <w:proofErr w:type="spellEnd"/>
      <w:r w:rsidR="00835C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 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Mỹ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Đông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huyện</w:t>
      </w:r>
      <w:proofErr w:type="spellEnd"/>
      <w:proofErr w:type="gram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Tháp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Mười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tỉnh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3F77">
        <w:rPr>
          <w:rFonts w:ascii="Times New Roman" w:eastAsia="Times New Roman" w:hAnsi="Times New Roman" w:cs="Times New Roman"/>
          <w:color w:val="333333"/>
          <w:sz w:val="28"/>
          <w:szCs w:val="28"/>
        </w:rPr>
        <w:t>Tháp</w:t>
      </w:r>
      <w:proofErr w:type="spellEnd"/>
    </w:p>
    <w:p w:rsidR="00835CBF" w:rsidRPr="00063F77" w:rsidRDefault="00835CBF" w:rsidP="001A5536">
      <w:pPr>
        <w:shd w:val="clear" w:color="auto" w:fill="FFFFFF"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proofErr w:type="gramStart"/>
      <w:r w:rsidRPr="00063F7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5.Việc</w:t>
      </w:r>
      <w:proofErr w:type="spellEnd"/>
      <w:proofErr w:type="gramEnd"/>
      <w:r w:rsidRPr="00063F7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063F7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mua</w:t>
      </w:r>
      <w:proofErr w:type="spellEnd"/>
      <w:r w:rsidRPr="00063F7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063F7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sách</w:t>
      </w:r>
      <w:proofErr w:type="spellEnd"/>
      <w:r w:rsidRPr="00063F7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GK </w:t>
      </w:r>
      <w:proofErr w:type="spellStart"/>
      <w:r w:rsidRPr="00063F7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cho</w:t>
      </w:r>
      <w:proofErr w:type="spellEnd"/>
      <w:r w:rsidRPr="00063F7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E17F6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học</w:t>
      </w:r>
      <w:proofErr w:type="spellEnd"/>
      <w:r w:rsidR="00E17F6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E17F6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sinh</w:t>
      </w:r>
      <w:proofErr w:type="spellEnd"/>
      <w:r w:rsidR="00E17F6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</w:t>
      </w:r>
      <w:proofErr w:type="spellStart"/>
      <w:r w:rsidR="00E17F6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vào</w:t>
      </w:r>
      <w:proofErr w:type="spellEnd"/>
      <w:r w:rsidR="00E17F6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E17F6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lớp</w:t>
      </w:r>
      <w:proofErr w:type="spellEnd"/>
      <w:r w:rsidR="00E17F6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1,2 </w:t>
      </w:r>
      <w:proofErr w:type="spellStart"/>
      <w:r w:rsidR="00E17F6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năm</w:t>
      </w:r>
      <w:proofErr w:type="spellEnd"/>
      <w:r w:rsidR="00E17F6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E17F6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học</w:t>
      </w:r>
      <w:proofErr w:type="spellEnd"/>
      <w:r w:rsidR="00E17F6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2021-2022</w:t>
      </w:r>
      <w:r w:rsidR="0091270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655443" w:rsidRDefault="00655443" w:rsidP="001A5536">
      <w:pPr>
        <w:shd w:val="clear" w:color="auto" w:fill="FFFFFF"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mua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SGK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</w:t>
      </w:r>
      <w:proofErr w:type="gramStart"/>
      <w:r w:rsidR="00E17F6B">
        <w:rPr>
          <w:rFonts w:ascii="Times New Roman" w:eastAsia="Times New Roman" w:hAnsi="Times New Roman" w:cs="Times New Roman"/>
          <w:color w:val="333333"/>
          <w:sz w:val="28"/>
          <w:szCs w:val="28"/>
        </w:rPr>
        <w:t>,2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17F6B" w:rsidRDefault="00C24609" w:rsidP="001A5536">
      <w:pPr>
        <w:shd w:val="clear" w:color="auto" w:fill="FFFFFF"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Phu</w:t>
      </w:r>
      <w:proofErr w:type="spellEnd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̣ </w:t>
      </w:r>
      <w:proofErr w:type="spellStart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học</w:t>
      </w:r>
      <w:proofErr w:type="spellEnd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="00E17F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17F6B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="00E17F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="00E17F6B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="00E17F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17F6B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="00E17F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1, 2 </w:t>
      </w:r>
      <w:proofErr w:type="spellStart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>đăng</w:t>
      </w:r>
      <w:proofErr w:type="spellEnd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>ky</w:t>
      </w:r>
      <w:proofErr w:type="spellEnd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́ </w:t>
      </w:r>
      <w:proofErr w:type="spellStart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>đê</w:t>
      </w:r>
      <w:proofErr w:type="spellEnd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̉ </w:t>
      </w:r>
      <w:proofErr w:type="spellStart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>nha</w:t>
      </w:r>
      <w:proofErr w:type="spellEnd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̀ </w:t>
      </w:r>
      <w:proofErr w:type="spellStart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>trường</w:t>
      </w:r>
      <w:proofErr w:type="spellEnd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>mua</w:t>
      </w:r>
      <w:proofErr w:type="spellEnd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>hô</w:t>
      </w:r>
      <w:proofErr w:type="spellEnd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̣ </w:t>
      </w:r>
      <w:proofErr w:type="spellStart"/>
      <w:proofErr w:type="gramStart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>SGK</w:t>
      </w:r>
      <w:proofErr w:type="spellEnd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proofErr w:type="gramEnd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>học</w:t>
      </w:r>
      <w:proofErr w:type="spellEnd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>vào</w:t>
      </w:r>
      <w:proofErr w:type="spellEnd"/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17F6B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="00E17F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17F6B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="00E17F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2021-2022 </w:t>
      </w:r>
      <w:r w:rsidR="009C777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D26C6" w:rsidRDefault="00FD26C6" w:rsidP="001A5536">
      <w:pPr>
        <w:shd w:val="clear" w:color="auto" w:fill="FFFFFF"/>
        <w:spacing w:before="80"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*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Mọi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tiết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hê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̣: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Bích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Ngân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điện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thoạ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0917.499.022</w:t>
      </w:r>
    </w:p>
    <w:p w:rsidR="00FD26C6" w:rsidRDefault="00FD26C6" w:rsidP="001A5536">
      <w:pPr>
        <w:shd w:val="clear" w:color="auto" w:fill="FFFFFF"/>
        <w:spacing w:before="80" w:after="8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Đặng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Ngọc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Quyên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điện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thoạ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0397.555.035</w:t>
      </w:r>
    </w:p>
    <w:p w:rsidR="00912709" w:rsidRPr="006F2968" w:rsidRDefault="00912709" w:rsidP="001A5536">
      <w:pPr>
        <w:shd w:val="clear" w:color="auto" w:fill="FFFFFF"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F29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6. </w:t>
      </w:r>
      <w:proofErr w:type="spellStart"/>
      <w:r w:rsidRPr="006F29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Tựu</w:t>
      </w:r>
      <w:proofErr w:type="spellEnd"/>
      <w:r w:rsidRPr="006F29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6F29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trường</w:t>
      </w:r>
      <w:proofErr w:type="spellEnd"/>
      <w:r w:rsidRPr="006F29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912709" w:rsidRDefault="00912709" w:rsidP="001A5536">
      <w:pPr>
        <w:shd w:val="clear" w:color="auto" w:fill="FFFFFF"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ngày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15/9/2021,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chỉ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đạo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của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ngành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chính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quyền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địa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trường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sẽ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báo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cụ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thê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vê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thời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tự</w:t>
      </w:r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trường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loa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phát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xa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̃ Mỹ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Đông</w:t>
      </w:r>
      <w:proofErr w:type="spellEnd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trang</w:t>
      </w:r>
      <w:proofErr w:type="spellEnd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Web </w:t>
      </w:r>
      <w:proofErr w:type="spellStart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của</w:t>
      </w:r>
      <w:proofErr w:type="spellEnd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trường</w:t>
      </w:r>
      <w:proofErr w:type="spellEnd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các</w:t>
      </w:r>
      <w:proofErr w:type="spellEnd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nhóm</w:t>
      </w:r>
      <w:proofErr w:type="spellEnd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Zalo</w:t>
      </w:r>
      <w:proofErr w:type="spellEnd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Facebook</w:t>
      </w:r>
      <w:proofErr w:type="spellEnd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của</w:t>
      </w:r>
      <w:proofErr w:type="spellEnd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giáo</w:t>
      </w:r>
      <w:proofErr w:type="spellEnd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,…. </w:t>
      </w:r>
      <w:proofErr w:type="spellStart"/>
      <w:proofErr w:type="gramStart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Đê</w:t>
      </w:r>
      <w:proofErr w:type="spellEnd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̉ </w:t>
      </w:r>
      <w:proofErr w:type="spellStart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phu</w:t>
      </w:r>
      <w:proofErr w:type="spellEnd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̣ </w:t>
      </w:r>
      <w:proofErr w:type="spellStart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biết</w:t>
      </w:r>
      <w:proofErr w:type="spellEnd"/>
      <w:r w:rsidR="006F296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5353ED" w:rsidRDefault="005353ED" w:rsidP="001A5536">
      <w:pPr>
        <w:shd w:val="clear" w:color="auto" w:fill="FFFFFF"/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tuyển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1.</w:t>
      </w:r>
      <w:proofErr w:type="gram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nghị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bậc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dõi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tiện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gì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rõ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nghị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gặp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trực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cán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tuyển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chi </w:t>
      </w:r>
      <w:proofErr w:type="spell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proofErr w:type="gramStart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./</w:t>
      </w:r>
      <w:proofErr w:type="gramEnd"/>
      <w:r w:rsidRPr="00652B2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A5536" w:rsidRPr="00652B20" w:rsidRDefault="001A5536" w:rsidP="001A5536">
      <w:pPr>
        <w:shd w:val="clear" w:color="auto" w:fill="FFFFFF"/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9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3"/>
        <w:gridCol w:w="5042"/>
      </w:tblGrid>
      <w:tr w:rsidR="003B053A" w:rsidRPr="00C16279" w:rsidTr="002A6D08">
        <w:trPr>
          <w:tblCellSpacing w:w="15" w:type="dxa"/>
        </w:trPr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53A" w:rsidRPr="00C16279" w:rsidRDefault="003B053A" w:rsidP="001A5536">
            <w:pPr>
              <w:spacing w:before="80" w:after="8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53A" w:rsidRPr="00C16279" w:rsidRDefault="003B053A" w:rsidP="001A5536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751" w:rsidRPr="00C16279" w:rsidTr="002A6D08">
        <w:trPr>
          <w:tblCellSpacing w:w="15" w:type="dxa"/>
        </w:trPr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751" w:rsidRPr="00C16279" w:rsidRDefault="005F6751" w:rsidP="001A553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16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Nơi</w:t>
            </w:r>
            <w:proofErr w:type="spellEnd"/>
            <w:r w:rsidRPr="00C16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16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nhận</w:t>
            </w:r>
            <w:proofErr w:type="spellEnd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:                                                                              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751" w:rsidRPr="00C16279" w:rsidRDefault="005F6751" w:rsidP="001A5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HIỆU</w:t>
            </w:r>
            <w:proofErr w:type="spellEnd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16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TRƯỞNG</w:t>
            </w:r>
            <w:proofErr w:type="spellEnd"/>
          </w:p>
        </w:tc>
      </w:tr>
      <w:tr w:rsidR="005F6751" w:rsidRPr="00C16279" w:rsidTr="002A6D08">
        <w:trPr>
          <w:tblCellSpacing w:w="15" w:type="dxa"/>
        </w:trPr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751" w:rsidRPr="00C16279" w:rsidRDefault="005F6751" w:rsidP="001A5536">
            <w:pPr>
              <w:spacing w:after="0" w:line="240" w:lineRule="auto"/>
              <w:ind w:firstLine="284"/>
              <w:rPr>
                <w:rStyle w:val="Emphasis"/>
                <w:rFonts w:ascii="Times New Roman" w:hAnsi="Times New Roman" w:cs="Times New Roman"/>
                <w:b/>
                <w:bCs/>
              </w:rPr>
            </w:pPr>
            <w:r w:rsidRPr="00C16279">
              <w:rPr>
                <w:rStyle w:val="Emphasis"/>
                <w:rFonts w:ascii="Times New Roman" w:hAnsi="Times New Roman" w:cs="Times New Roman"/>
                <w:b/>
                <w:bCs/>
              </w:rPr>
              <w:t xml:space="preserve">- </w:t>
            </w:r>
            <w:proofErr w:type="spellStart"/>
            <w:r w:rsidRPr="00C16279">
              <w:rPr>
                <w:rFonts w:ascii="Times New Roman" w:hAnsi="Times New Roman" w:cs="Times New Roman"/>
              </w:rPr>
              <w:t>UBND</w:t>
            </w:r>
            <w:proofErr w:type="spellEnd"/>
            <w:r w:rsidRPr="00C16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6279">
              <w:rPr>
                <w:rFonts w:ascii="Times New Roman" w:hAnsi="Times New Roman" w:cs="Times New Roman"/>
              </w:rPr>
              <w:t>xã</w:t>
            </w:r>
            <w:proofErr w:type="spellEnd"/>
            <w:r w:rsidRPr="00C16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6279">
              <w:rPr>
                <w:rFonts w:ascii="Times New Roman" w:hAnsi="Times New Roman" w:cs="Times New Roman"/>
              </w:rPr>
              <w:t>Mỹ</w:t>
            </w:r>
            <w:proofErr w:type="spellEnd"/>
            <w:r w:rsidRPr="00C16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6279">
              <w:rPr>
                <w:rFonts w:ascii="Times New Roman" w:hAnsi="Times New Roman" w:cs="Times New Roman"/>
              </w:rPr>
              <w:t>Đông</w:t>
            </w:r>
            <w:proofErr w:type="spellEnd"/>
            <w:r w:rsidRPr="00C162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751" w:rsidRPr="00C16279" w:rsidRDefault="005F6751" w:rsidP="001A5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3A" w:rsidRPr="00C16279" w:rsidTr="002A6D08">
        <w:trPr>
          <w:tblCellSpacing w:w="15" w:type="dxa"/>
        </w:trPr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53A" w:rsidRPr="00C16279" w:rsidRDefault="003B053A" w:rsidP="001A5536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53A" w:rsidRPr="00C16279" w:rsidRDefault="003B053A" w:rsidP="001A5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3A" w:rsidRPr="00C16279" w:rsidTr="002A6D08">
        <w:trPr>
          <w:tblCellSpacing w:w="15" w:type="dxa"/>
        </w:trPr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53A" w:rsidRPr="00C16279" w:rsidRDefault="003B053A" w:rsidP="001A5536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C1627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16279">
              <w:rPr>
                <w:rFonts w:ascii="Times New Roman" w:hAnsi="Times New Roman" w:cs="Times New Roman"/>
              </w:rPr>
              <w:t>Phụ</w:t>
            </w:r>
            <w:proofErr w:type="spellEnd"/>
            <w:r w:rsidRPr="00C16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6279">
              <w:rPr>
                <w:rFonts w:ascii="Times New Roman" w:hAnsi="Times New Roman" w:cs="Times New Roman"/>
              </w:rPr>
              <w:t>huynh</w:t>
            </w:r>
            <w:proofErr w:type="spellEnd"/>
            <w:r w:rsidRPr="00C16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6279">
              <w:rPr>
                <w:rFonts w:ascii="Times New Roman" w:hAnsi="Times New Roman" w:cs="Times New Roman"/>
              </w:rPr>
              <w:t>học</w:t>
            </w:r>
            <w:proofErr w:type="spellEnd"/>
            <w:r w:rsidRPr="00C16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6279">
              <w:rPr>
                <w:rFonts w:ascii="Times New Roman" w:hAnsi="Times New Roman" w:cs="Times New Roman"/>
              </w:rPr>
              <w:t>sinh</w:t>
            </w:r>
            <w:proofErr w:type="spellEnd"/>
            <w:r w:rsidRPr="00C162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53A" w:rsidRPr="00C16279" w:rsidRDefault="003B053A" w:rsidP="001A5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3A" w:rsidRPr="00C16279" w:rsidTr="002A6D08">
        <w:trPr>
          <w:tblCellSpacing w:w="15" w:type="dxa"/>
        </w:trPr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53A" w:rsidRPr="00C16279" w:rsidRDefault="003B053A" w:rsidP="001A5536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C1627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16279">
              <w:rPr>
                <w:rFonts w:ascii="Times New Roman" w:hAnsi="Times New Roman" w:cs="Times New Roman"/>
              </w:rPr>
              <w:t>HĐSP</w:t>
            </w:r>
            <w:proofErr w:type="spellEnd"/>
            <w:r w:rsidRPr="00C16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6279">
              <w:rPr>
                <w:rFonts w:ascii="Times New Roman" w:hAnsi="Times New Roman" w:cs="Times New Roman"/>
              </w:rPr>
              <w:t>trường</w:t>
            </w:r>
            <w:proofErr w:type="spellEnd"/>
            <w:r w:rsidRPr="00C162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53A" w:rsidRPr="00C16279" w:rsidRDefault="003B053A" w:rsidP="001A5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3A" w:rsidRPr="00C16279" w:rsidTr="002A6D08">
        <w:trPr>
          <w:tblCellSpacing w:w="15" w:type="dxa"/>
        </w:trPr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53A" w:rsidRPr="00C16279" w:rsidRDefault="003B053A" w:rsidP="00EA60F4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C1627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955C3B">
              <w:rPr>
                <w:rFonts w:ascii="Times New Roman" w:hAnsi="Times New Roman" w:cs="Times New Roman"/>
              </w:rPr>
              <w:t>Lưu</w:t>
            </w:r>
            <w:proofErr w:type="spellEnd"/>
            <w:r w:rsidR="00955C3B">
              <w:rPr>
                <w:rFonts w:ascii="Times New Roman" w:hAnsi="Times New Roman" w:cs="Times New Roman"/>
              </w:rPr>
              <w:t>: VT.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53A" w:rsidRPr="001A5536" w:rsidRDefault="003B053A" w:rsidP="00EA60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0F4" w:rsidRPr="00C16279" w:rsidTr="002A6D08">
        <w:trPr>
          <w:tblCellSpacing w:w="15" w:type="dxa"/>
        </w:trPr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0F4" w:rsidRPr="00C16279" w:rsidRDefault="00EA60F4" w:rsidP="001A5536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0F4" w:rsidRDefault="00EA60F4" w:rsidP="001A5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0F4" w:rsidRPr="001A5536" w:rsidRDefault="00EA60F4" w:rsidP="001A5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5536">
              <w:rPr>
                <w:rFonts w:ascii="Times New Roman" w:hAnsi="Times New Roman" w:cs="Times New Roman"/>
                <w:b/>
                <w:sz w:val="28"/>
                <w:szCs w:val="28"/>
              </w:rPr>
              <w:t>Trần</w:t>
            </w:r>
            <w:proofErr w:type="spellEnd"/>
            <w:r w:rsidRPr="001A5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5536">
              <w:rPr>
                <w:rFonts w:ascii="Times New Roman" w:hAnsi="Times New Roman" w:cs="Times New Roman"/>
                <w:b/>
                <w:sz w:val="28"/>
                <w:szCs w:val="28"/>
              </w:rPr>
              <w:t>Thi</w:t>
            </w:r>
            <w:proofErr w:type="spellEnd"/>
            <w:r w:rsidRPr="001A5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̣ </w:t>
            </w:r>
            <w:proofErr w:type="spellStart"/>
            <w:r w:rsidRPr="001A5536">
              <w:rPr>
                <w:rFonts w:ascii="Times New Roman" w:hAnsi="Times New Roman" w:cs="Times New Roman"/>
                <w:b/>
                <w:sz w:val="28"/>
                <w:szCs w:val="28"/>
              </w:rPr>
              <w:t>Xuân</w:t>
            </w:r>
            <w:proofErr w:type="spellEnd"/>
            <w:r w:rsidRPr="001A5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5536">
              <w:rPr>
                <w:rFonts w:ascii="Times New Roman" w:hAnsi="Times New Roman" w:cs="Times New Roman"/>
                <w:b/>
                <w:sz w:val="28"/>
                <w:szCs w:val="28"/>
              </w:rPr>
              <w:t>Hòa</w:t>
            </w:r>
            <w:proofErr w:type="spellEnd"/>
          </w:p>
        </w:tc>
      </w:tr>
    </w:tbl>
    <w:p w:rsidR="003B053A" w:rsidRPr="00C16279" w:rsidRDefault="003B053A" w:rsidP="001A5536">
      <w:pPr>
        <w:shd w:val="clear" w:color="auto" w:fill="FFFFFF"/>
        <w:tabs>
          <w:tab w:val="left" w:pos="1335"/>
        </w:tabs>
        <w:spacing w:before="80" w:after="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627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5353ED" w:rsidRPr="00C16279" w:rsidRDefault="005353ED" w:rsidP="001A5536">
      <w:pPr>
        <w:pStyle w:val="Heading1"/>
        <w:spacing w:before="80" w:after="80"/>
        <w:ind w:left="0"/>
        <w:rPr>
          <w:rFonts w:ascii="Times New Roman" w:hAnsi="Times New Roman"/>
          <w:b/>
          <w:bCs/>
          <w:szCs w:val="28"/>
        </w:rPr>
      </w:pPr>
    </w:p>
    <w:p w:rsidR="005353ED" w:rsidRPr="00C16279" w:rsidRDefault="005353ED" w:rsidP="001A5536">
      <w:pPr>
        <w:pStyle w:val="Heading1"/>
        <w:spacing w:before="80" w:after="80"/>
        <w:ind w:left="0"/>
        <w:rPr>
          <w:rFonts w:ascii="Times New Roman" w:hAnsi="Times New Roman"/>
          <w:b/>
          <w:bCs/>
          <w:szCs w:val="28"/>
        </w:rPr>
      </w:pPr>
    </w:p>
    <w:p w:rsidR="005353ED" w:rsidRPr="00C16279" w:rsidRDefault="005353ED" w:rsidP="001A5536">
      <w:pPr>
        <w:pStyle w:val="Heading1"/>
        <w:spacing w:before="80" w:after="80"/>
        <w:ind w:left="0"/>
        <w:rPr>
          <w:rFonts w:ascii="Times New Roman" w:hAnsi="Times New Roman"/>
          <w:b/>
          <w:bCs/>
          <w:szCs w:val="28"/>
        </w:rPr>
      </w:pPr>
    </w:p>
    <w:p w:rsidR="005353ED" w:rsidRPr="00C16279" w:rsidRDefault="005353ED" w:rsidP="001A5536">
      <w:pPr>
        <w:pStyle w:val="Heading1"/>
        <w:spacing w:before="80" w:after="80"/>
        <w:ind w:left="0"/>
        <w:rPr>
          <w:rFonts w:ascii="Times New Roman" w:hAnsi="Times New Roman"/>
          <w:b/>
          <w:bCs/>
          <w:szCs w:val="28"/>
        </w:rPr>
      </w:pPr>
    </w:p>
    <w:p w:rsidR="00A339A2" w:rsidRPr="00C16279" w:rsidRDefault="00A339A2" w:rsidP="001A5536">
      <w:pPr>
        <w:pStyle w:val="Heading2"/>
        <w:spacing w:before="80"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C16279" w:rsidRPr="00C16279" w:rsidRDefault="00C16279" w:rsidP="001A5536">
      <w:pPr>
        <w:spacing w:before="80" w:after="80" w:line="240" w:lineRule="auto"/>
      </w:pPr>
    </w:p>
    <w:sectPr w:rsidR="00C16279" w:rsidRPr="00C16279" w:rsidSect="00C16279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0263"/>
    <w:multiLevelType w:val="multilevel"/>
    <w:tmpl w:val="4468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53ED"/>
    <w:rsid w:val="00015677"/>
    <w:rsid w:val="0002168E"/>
    <w:rsid w:val="00057C13"/>
    <w:rsid w:val="00063F77"/>
    <w:rsid w:val="00097358"/>
    <w:rsid w:val="000C0DBD"/>
    <w:rsid w:val="00101303"/>
    <w:rsid w:val="00107C69"/>
    <w:rsid w:val="0019425F"/>
    <w:rsid w:val="0019659B"/>
    <w:rsid w:val="001A5536"/>
    <w:rsid w:val="001D4976"/>
    <w:rsid w:val="002070F2"/>
    <w:rsid w:val="00245FC7"/>
    <w:rsid w:val="0029039D"/>
    <w:rsid w:val="002C184A"/>
    <w:rsid w:val="002C2762"/>
    <w:rsid w:val="00352722"/>
    <w:rsid w:val="0036525C"/>
    <w:rsid w:val="003A6DA1"/>
    <w:rsid w:val="003B053A"/>
    <w:rsid w:val="003B2B3B"/>
    <w:rsid w:val="00404D2B"/>
    <w:rsid w:val="00411F9C"/>
    <w:rsid w:val="0045626B"/>
    <w:rsid w:val="00486CBB"/>
    <w:rsid w:val="004B1698"/>
    <w:rsid w:val="00500719"/>
    <w:rsid w:val="00526178"/>
    <w:rsid w:val="005353ED"/>
    <w:rsid w:val="00573AD7"/>
    <w:rsid w:val="005A6E87"/>
    <w:rsid w:val="005C5C46"/>
    <w:rsid w:val="005E3DF6"/>
    <w:rsid w:val="005F066A"/>
    <w:rsid w:val="005F6751"/>
    <w:rsid w:val="006160EB"/>
    <w:rsid w:val="00652B20"/>
    <w:rsid w:val="00655443"/>
    <w:rsid w:val="006C070B"/>
    <w:rsid w:val="006F2968"/>
    <w:rsid w:val="007255A1"/>
    <w:rsid w:val="00780004"/>
    <w:rsid w:val="0081063E"/>
    <w:rsid w:val="0083191A"/>
    <w:rsid w:val="00835CBF"/>
    <w:rsid w:val="008B7352"/>
    <w:rsid w:val="008B7D3F"/>
    <w:rsid w:val="008D1F76"/>
    <w:rsid w:val="009000C0"/>
    <w:rsid w:val="00907859"/>
    <w:rsid w:val="00912709"/>
    <w:rsid w:val="00921263"/>
    <w:rsid w:val="00923B06"/>
    <w:rsid w:val="00930280"/>
    <w:rsid w:val="00955C3B"/>
    <w:rsid w:val="00956072"/>
    <w:rsid w:val="0098036F"/>
    <w:rsid w:val="009A1510"/>
    <w:rsid w:val="009C69A0"/>
    <w:rsid w:val="009C777F"/>
    <w:rsid w:val="00A339A2"/>
    <w:rsid w:val="00A40D27"/>
    <w:rsid w:val="00A85824"/>
    <w:rsid w:val="00AF03AD"/>
    <w:rsid w:val="00B66504"/>
    <w:rsid w:val="00B97C4C"/>
    <w:rsid w:val="00BA5705"/>
    <w:rsid w:val="00C16279"/>
    <w:rsid w:val="00C24609"/>
    <w:rsid w:val="00C35EB2"/>
    <w:rsid w:val="00C62BFE"/>
    <w:rsid w:val="00C946DF"/>
    <w:rsid w:val="00D36A91"/>
    <w:rsid w:val="00DB06C5"/>
    <w:rsid w:val="00DB2BBE"/>
    <w:rsid w:val="00DE6D54"/>
    <w:rsid w:val="00E0459F"/>
    <w:rsid w:val="00E17F6B"/>
    <w:rsid w:val="00E5174A"/>
    <w:rsid w:val="00EA60F4"/>
    <w:rsid w:val="00EC1E92"/>
    <w:rsid w:val="00EE3372"/>
    <w:rsid w:val="00EE7CAC"/>
    <w:rsid w:val="00F031F3"/>
    <w:rsid w:val="00F2389F"/>
    <w:rsid w:val="00F25DCA"/>
    <w:rsid w:val="00FC32D6"/>
    <w:rsid w:val="00FC4A85"/>
    <w:rsid w:val="00FD26C6"/>
    <w:rsid w:val="00FE4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19"/>
  </w:style>
  <w:style w:type="paragraph" w:styleId="Heading1">
    <w:name w:val="heading 1"/>
    <w:basedOn w:val="Normal"/>
    <w:next w:val="Normal"/>
    <w:link w:val="Heading1Char"/>
    <w:qFormat/>
    <w:rsid w:val="005353ED"/>
    <w:pPr>
      <w:keepNext/>
      <w:spacing w:after="0" w:line="240" w:lineRule="auto"/>
      <w:ind w:left="-228"/>
      <w:outlineLvl w:val="0"/>
    </w:pPr>
    <w:rPr>
      <w:rFonts w:ascii="VNI-Times" w:eastAsia="Times New Roman" w:hAnsi="VNI-Times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0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0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7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53ED"/>
    <w:rPr>
      <w:rFonts w:ascii="VNI-Times" w:eastAsia="Times New Roman" w:hAnsi="VNI-Times" w:cs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3B053A"/>
    <w:rPr>
      <w:b/>
      <w:bCs/>
    </w:rPr>
  </w:style>
  <w:style w:type="character" w:styleId="Emphasis">
    <w:name w:val="Emphasis"/>
    <w:basedOn w:val="DefaultParagraphFont"/>
    <w:uiPriority w:val="20"/>
    <w:qFormat/>
    <w:rsid w:val="003B053A"/>
    <w:rPr>
      <w:i/>
      <w:iCs/>
    </w:rPr>
  </w:style>
  <w:style w:type="paragraph" w:styleId="ListParagraph">
    <w:name w:val="List Paragraph"/>
    <w:basedOn w:val="Normal"/>
    <w:uiPriority w:val="34"/>
    <w:qFormat/>
    <w:rsid w:val="003B053A"/>
    <w:pPr>
      <w:ind w:left="720"/>
      <w:contextualSpacing/>
    </w:pPr>
  </w:style>
  <w:style w:type="paragraph" w:styleId="NoSpacing">
    <w:name w:val="No Spacing"/>
    <w:uiPriority w:val="1"/>
    <w:qFormat/>
    <w:rsid w:val="002070F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070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070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70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0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70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070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070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53ED"/>
    <w:pPr>
      <w:keepNext/>
      <w:spacing w:after="0" w:line="240" w:lineRule="auto"/>
      <w:ind w:left="-228"/>
      <w:outlineLvl w:val="0"/>
    </w:pPr>
    <w:rPr>
      <w:rFonts w:ascii="VNI-Times" w:eastAsia="Times New Roman" w:hAnsi="VNI-Times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0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0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7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53ED"/>
    <w:rPr>
      <w:rFonts w:ascii="VNI-Times" w:eastAsia="Times New Roman" w:hAnsi="VNI-Times" w:cs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3B053A"/>
    <w:rPr>
      <w:b/>
      <w:bCs/>
    </w:rPr>
  </w:style>
  <w:style w:type="character" w:styleId="Emphasis">
    <w:name w:val="Emphasis"/>
    <w:basedOn w:val="DefaultParagraphFont"/>
    <w:uiPriority w:val="20"/>
    <w:qFormat/>
    <w:rsid w:val="003B053A"/>
    <w:rPr>
      <w:i/>
      <w:iCs/>
    </w:rPr>
  </w:style>
  <w:style w:type="paragraph" w:styleId="ListParagraph">
    <w:name w:val="List Paragraph"/>
    <w:basedOn w:val="Normal"/>
    <w:uiPriority w:val="34"/>
    <w:qFormat/>
    <w:rsid w:val="003B053A"/>
    <w:pPr>
      <w:ind w:left="720"/>
      <w:contextualSpacing/>
    </w:pPr>
  </w:style>
  <w:style w:type="paragraph" w:styleId="NoSpacing">
    <w:name w:val="No Spacing"/>
    <w:uiPriority w:val="1"/>
    <w:qFormat/>
    <w:rsid w:val="002070F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070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070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70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0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70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070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070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2021-09-07T03:54:00Z</cp:lastPrinted>
  <dcterms:created xsi:type="dcterms:W3CDTF">2021-09-01T17:11:00Z</dcterms:created>
  <dcterms:modified xsi:type="dcterms:W3CDTF">2021-09-01T17:11:00Z</dcterms:modified>
</cp:coreProperties>
</file>